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  <w:t>Žák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  <w:t>Zákonný zástupce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Default="00041B7C" w:rsidP="00F16764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Podle ustanovení § 41 odst. 1 a 2 zákona č. 561/2004 Sb., o předškolním, základním, středním, vyšším odborném a jiném vzdělávání (školský zákon), ve znění pozdějších předpisů,</w:t>
      </w:r>
    </w:p>
    <w:p w:rsidR="00F16764" w:rsidRPr="00F16764" w:rsidRDefault="00F16764" w:rsidP="00F16764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sz w:val="16"/>
          <w:szCs w:val="16"/>
          <w:lang w:val="cs-CZ" w:eastAsia="zh-CN" w:bidi="hi-IN"/>
        </w:rPr>
      </w:pPr>
    </w:p>
    <w:p w:rsidR="00041B7C" w:rsidRDefault="00041B7C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="Tahoma" w:eastAsia="Noto Serif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erif CJK SC" w:hAnsi="Tahoma" w:cs="Tahoma"/>
          <w:b/>
          <w:bCs/>
          <w:kern w:val="3"/>
          <w:sz w:val="24"/>
          <w:szCs w:val="24"/>
          <w:lang w:val="cs-CZ" w:eastAsia="zh-CN" w:bidi="hi-IN"/>
        </w:rPr>
        <w:t>žádám o povolení individuálního vzdělávání žáka</w:t>
      </w:r>
    </w:p>
    <w:p w:rsidR="00F16764" w:rsidRPr="00F16764" w:rsidRDefault="00F16764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="Tahoma" w:eastAsia="Noto Serif CJK SC" w:hAnsi="Tahoma" w:cs="Tahoma"/>
          <w:kern w:val="3"/>
          <w:sz w:val="24"/>
          <w:szCs w:val="24"/>
          <w:lang w:val="cs-CZ" w:eastAsia="zh-CN" w:bidi="hi-IN"/>
        </w:rPr>
      </w:pPr>
    </w:p>
    <w:p w:rsidR="00F70973" w:rsidRPr="00F16764" w:rsidRDefault="0029121D" w:rsidP="00F70973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na jaké období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: </w:t>
      </w:r>
      <w:r w:rsidR="00041B7C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od _____________________________ do _____________________________ </w:t>
      </w:r>
    </w:p>
    <w:p w:rsidR="00041B7C" w:rsidRPr="00F16764" w:rsidRDefault="00041B7C" w:rsidP="00F70973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v základní škole, jejíž činnost vykonává </w:t>
      </w:r>
      <w:proofErr w:type="spellStart"/>
      <w:r w:rsidR="00F16764">
        <w:rPr>
          <w:rFonts w:ascii="Tahoma" w:eastAsia="Noto Serif CJK SC" w:hAnsi="Tahoma" w:cs="Tahoma"/>
          <w:kern w:val="3"/>
          <w:lang w:val="cs-CZ" w:eastAsia="zh-CN" w:bidi="hi-IN"/>
        </w:rPr>
        <w:t>MyŠkola</w:t>
      </w:r>
      <w:proofErr w:type="spellEnd"/>
      <w:r w:rsid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– svobodná základní škola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s.r.o., </w:t>
      </w:r>
      <w:r w:rsid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se 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sídlem </w:t>
      </w:r>
      <w:r w:rsidR="00F16764">
        <w:rPr>
          <w:rFonts w:ascii="Tahoma" w:eastAsia="Noto Serif CJK SC" w:hAnsi="Tahoma" w:cs="Tahoma"/>
          <w:kern w:val="3"/>
          <w:lang w:val="cs-CZ" w:eastAsia="zh-CN" w:bidi="hi-IN"/>
        </w:rPr>
        <w:br/>
        <w:t xml:space="preserve">Dobromilice 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>119, 798 25 Dobromilice</w:t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.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Důvody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F16764" w:rsidRPr="00F16764" w:rsidRDefault="00F16764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lastRenderedPageBreak/>
        <w:t>Prostorové a materiálně-technické zabezpečení a ochrana zdraví</w:t>
      </w:r>
      <w:r w:rsidRPr="00F16764">
        <w:rPr>
          <w:rFonts w:ascii="Tahoma" w:eastAsia="Noto Sans CJK SC" w:hAnsi="Tahoma" w:cs="Tahoma"/>
          <w:b/>
          <w:bCs/>
          <w:kern w:val="3"/>
          <w:vertAlign w:val="superscript"/>
          <w:lang w:val="cs-CZ" w:eastAsia="zh-CN" w:bidi="hi-IN"/>
        </w:rPr>
        <w:footnoteReference w:id="1"/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Učebnice a učební </w:t>
      </w:r>
      <w:proofErr w:type="gramStart"/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texty</w:t>
      </w:r>
      <w:proofErr w:type="gramEnd"/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 </w:t>
      </w:r>
      <w:r w:rsidR="00853780"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pokud jsou</w:t>
      </w:r>
      <w:r w:rsidR="0043798A"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 </w:t>
      </w: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(jen bez doložky MŠMT)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Další skutečnosti mající vliv na průběh vzdělávání (nepovinné)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Zákonní zástupci žáka se dohodli, že záležitosti spojené s povolením individuálního vzdělávání bude vyřizovat výše uvedený zákonný zástupce. Oba zákonní zástupci dítěte žádají ve shodě.</w:t>
      </w:r>
    </w:p>
    <w:p w:rsidR="00041B7C" w:rsidRPr="00F16764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K žádosti přikládáme doklady osvědčující splnění vzdělání osoby, která bude žáka individuálně vzdělávat</w:t>
      </w:r>
      <w:r w:rsidRPr="00F16764">
        <w:rPr>
          <w:rFonts w:ascii="Tahoma" w:eastAsia="Noto Serif CJK SC" w:hAnsi="Tahoma" w:cs="Tahoma"/>
          <w:kern w:val="3"/>
          <w:vertAlign w:val="superscript"/>
          <w:lang w:val="cs-CZ" w:eastAsia="zh-CN" w:bidi="hi-IN"/>
        </w:rPr>
        <w:footnoteReference w:id="2"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, a vyjádření školského poradenského zařízení</w:t>
      </w:r>
      <w:r w:rsidRPr="00F16764">
        <w:rPr>
          <w:rFonts w:ascii="Tahoma" w:eastAsia="Noto Serif CJK SC" w:hAnsi="Tahoma" w:cs="Tahoma"/>
          <w:kern w:val="3"/>
          <w:vertAlign w:val="superscript"/>
          <w:lang w:val="cs-CZ" w:eastAsia="zh-CN" w:bidi="hi-IN"/>
        </w:rPr>
        <w:footnoteReference w:id="3"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.</w:t>
      </w:r>
    </w:p>
    <w:p w:rsidR="00C53FF1" w:rsidRPr="00F16764" w:rsidRDefault="00C53FF1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</w:p>
    <w:p w:rsidR="00F02646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V___________________________ dne_______________</w:t>
      </w:r>
    </w:p>
    <w:p w:rsidR="00245176" w:rsidRDefault="00C53FF1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    </w:t>
      </w:r>
    </w:p>
    <w:p w:rsidR="00041B7C" w:rsidRPr="00F16764" w:rsidRDefault="00F16764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>
        <w:rPr>
          <w:rFonts w:ascii="Tahoma" w:eastAsia="Noto Serif CJK SC" w:hAnsi="Tahoma" w:cs="Tahoma"/>
          <w:kern w:val="3"/>
          <w:lang w:val="cs-CZ" w:eastAsia="zh-CN" w:bidi="hi-IN"/>
        </w:rPr>
        <w:t xml:space="preserve">                                                                                  </w:t>
      </w:r>
      <w:r w:rsidR="00041B7C"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</w:t>
      </w:r>
    </w:p>
    <w:p w:rsidR="008234A9" w:rsidRPr="00F16764" w:rsidRDefault="00041B7C" w:rsidP="00C53FF1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="00C53FF1" w:rsidRPr="00F16764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podp</w:t>
      </w:r>
      <w:r w:rsidRPr="00F16764">
        <w:rPr>
          <w:rFonts w:asciiTheme="majorHAnsi" w:eastAsia="Noto Serif CJK SC" w:hAnsiTheme="majorHAnsi" w:cstheme="majorHAnsi"/>
          <w:kern w:val="3"/>
          <w:lang w:val="cs-CZ" w:eastAsia="zh-CN" w:bidi="hi-IN"/>
        </w:rPr>
        <w:t>is zákonného zástupce</w:t>
      </w:r>
    </w:p>
    <w:sectPr w:rsidR="008234A9" w:rsidRPr="00F16764" w:rsidSect="009773CA">
      <w:headerReference w:type="default" r:id="rId7"/>
      <w:footerReference w:type="default" r:id="rId8"/>
      <w:pgSz w:w="11910" w:h="16840"/>
      <w:pgMar w:top="680" w:right="980" w:bottom="280" w:left="860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4BD" w:rsidRDefault="004B44BD" w:rsidP="009773CA">
      <w:r>
        <w:separator/>
      </w:r>
    </w:p>
  </w:endnote>
  <w:endnote w:type="continuationSeparator" w:id="0">
    <w:p w:rsidR="004B44BD" w:rsidRDefault="004B44BD" w:rsidP="009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Noto Sans CJK SC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  <w:p w:rsidR="009773CA" w:rsidRPr="00DB3845" w:rsidRDefault="004B44BD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  <w:r w:rsidRPr="004B44BD">
      <w:rPr>
        <w:noProof/>
        <w:lang w:val="cs-CZ"/>
      </w:rPr>
      <w:pict>
        <v:rect id="_x0000_i1025" alt="" style="width:453.6pt;height:.05pt;mso-width-percent:0;mso-height-percent:0;mso-width-percent:0;mso-height-percent:0" o:hralign="center" o:hrstd="t" o:hr="t" fillcolor="#a0a0a0" stroked="f"/>
      </w:pict>
    </w:r>
  </w:p>
  <w:tbl>
    <w:tblPr>
      <w:tblStyle w:val="TableNormal"/>
      <w:tblW w:w="10632" w:type="dxa"/>
      <w:tblInd w:w="-284" w:type="dxa"/>
      <w:tblLayout w:type="fixed"/>
      <w:tblLook w:val="0600" w:firstRow="0" w:lastRow="0" w:firstColumn="0" w:lastColumn="0" w:noHBand="1" w:noVBand="1"/>
    </w:tblPr>
    <w:tblGrid>
      <w:gridCol w:w="3398"/>
      <w:gridCol w:w="2977"/>
      <w:gridCol w:w="3969"/>
      <w:gridCol w:w="288"/>
    </w:tblGrid>
    <w:tr w:rsidR="00F16764" w:rsidRPr="00DB3845" w:rsidTr="00124940">
      <w:trPr>
        <w:gridAfter w:val="1"/>
        <w:wAfter w:w="288" w:type="dxa"/>
        <w:trHeight w:val="20"/>
      </w:trPr>
      <w:tc>
        <w:tcPr>
          <w:tcW w:w="3398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bCs/>
              <w:sz w:val="14"/>
              <w:szCs w:val="14"/>
              <w:lang w:val="cs-CZ"/>
            </w:rPr>
          </w:pPr>
          <w:proofErr w:type="spellStart"/>
          <w:r>
            <w:rPr>
              <w:b/>
              <w:sz w:val="14"/>
              <w:szCs w:val="14"/>
              <w:lang w:val="cs-CZ"/>
            </w:rPr>
            <w:t>MyŠkola</w:t>
          </w:r>
          <w:proofErr w:type="spellEnd"/>
          <w:r>
            <w:rPr>
              <w:b/>
              <w:sz w:val="14"/>
              <w:szCs w:val="14"/>
              <w:lang w:val="cs-CZ"/>
            </w:rPr>
            <w:t xml:space="preserve"> – svobodná základní škola </w:t>
          </w:r>
          <w:r w:rsidRPr="00DB3845">
            <w:rPr>
              <w:b/>
              <w:bCs/>
              <w:sz w:val="14"/>
              <w:szCs w:val="14"/>
              <w:lang w:val="cs-CZ"/>
            </w:rPr>
            <w:t>s.r.o. </w:t>
          </w:r>
        </w:p>
      </w:tc>
      <w:tc>
        <w:tcPr>
          <w:tcW w:w="2977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IČ: 118 17 771</w:t>
          </w:r>
        </w:p>
      </w:tc>
      <w:tc>
        <w:tcPr>
          <w:tcW w:w="3969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 xml:space="preserve">     TEL: (+420) 702 213 543</w:t>
          </w:r>
        </w:p>
      </w:tc>
    </w:tr>
    <w:tr w:rsidR="00F16764" w:rsidRPr="00DB3845" w:rsidTr="00124940">
      <w:trPr>
        <w:gridAfter w:val="1"/>
        <w:wAfter w:w="288" w:type="dxa"/>
      </w:trPr>
      <w:tc>
        <w:tcPr>
          <w:tcW w:w="3398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>Dobromilice 119, 798 25</w:t>
          </w:r>
        </w:p>
      </w:tc>
      <w:tc>
        <w:tcPr>
          <w:tcW w:w="2977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DIČ: CZ11817771</w:t>
          </w:r>
        </w:p>
      </w:tc>
      <w:tc>
        <w:tcPr>
          <w:tcW w:w="3969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 xml:space="preserve">e-mail: </w:t>
          </w:r>
          <w:r>
            <w:rPr>
              <w:sz w:val="14"/>
              <w:szCs w:val="14"/>
              <w:lang w:val="cs-CZ"/>
            </w:rPr>
            <w:t>lenka.zavesicka@myskola.cz</w:t>
          </w:r>
          <w:r w:rsidRPr="00DB3845">
            <w:rPr>
              <w:sz w:val="14"/>
              <w:szCs w:val="14"/>
              <w:lang w:val="cs-CZ"/>
            </w:rPr>
            <w:t xml:space="preserve"> </w:t>
          </w:r>
        </w:p>
      </w:tc>
    </w:tr>
    <w:tr w:rsidR="00F16764" w:rsidRPr="00DB3845" w:rsidTr="00124940">
      <w:trPr>
        <w:trHeight w:val="67"/>
      </w:trPr>
      <w:tc>
        <w:tcPr>
          <w:tcW w:w="3398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ID datové schránky: 4qpfwyu</w:t>
          </w:r>
        </w:p>
      </w:tc>
      <w:tc>
        <w:tcPr>
          <w:tcW w:w="2977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IZO: 181126184</w:t>
          </w:r>
        </w:p>
      </w:tc>
      <w:tc>
        <w:tcPr>
          <w:tcW w:w="3969" w:type="dxa"/>
        </w:tcPr>
        <w:p w:rsidR="00F16764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 xml:space="preserve">                                            </w:t>
          </w:r>
          <w:hyperlink r:id="rId1" w:history="1">
            <w:r w:rsidRPr="007E74F0">
              <w:rPr>
                <w:rStyle w:val="Hypertextovodkaz"/>
                <w:sz w:val="14"/>
                <w:szCs w:val="14"/>
                <w:lang w:val="cs-CZ"/>
              </w:rPr>
              <w:t>https://www.myskola.cz</w:t>
            </w:r>
          </w:hyperlink>
        </w:p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4"/>
              <w:szCs w:val="14"/>
              <w:lang w:val="cs-CZ"/>
            </w:rPr>
          </w:pPr>
        </w:p>
      </w:tc>
      <w:tc>
        <w:tcPr>
          <w:tcW w:w="288" w:type="dxa"/>
        </w:tcPr>
        <w:p w:rsidR="00F16764" w:rsidRPr="00DB3845" w:rsidRDefault="00F16764" w:rsidP="00F1676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</w:p>
      </w:tc>
    </w:tr>
  </w:tbl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4BD" w:rsidRDefault="004B44BD" w:rsidP="009773CA">
      <w:r>
        <w:separator/>
      </w:r>
    </w:p>
  </w:footnote>
  <w:footnote w:type="continuationSeparator" w:id="0">
    <w:p w:rsidR="004B44BD" w:rsidRDefault="004B44BD" w:rsidP="009773CA">
      <w:r>
        <w:continuationSeparator/>
      </w:r>
    </w:p>
  </w:footnote>
  <w:footnote w:id="1">
    <w:p w:rsidR="00041B7C" w:rsidRPr="00F02646" w:rsidRDefault="00041B7C" w:rsidP="00041B7C">
      <w:pPr>
        <w:pStyle w:val="Footnote"/>
        <w:rPr>
          <w:sz w:val="16"/>
          <w:szCs w:val="16"/>
        </w:rPr>
      </w:pPr>
      <w:r>
        <w:rPr>
          <w:rStyle w:val="Znakapoznpodarou"/>
        </w:rPr>
        <w:footnoteRef/>
      </w:r>
      <w:r w:rsidRPr="00F02646">
        <w:rPr>
          <w:sz w:val="16"/>
          <w:szCs w:val="16"/>
        </w:rPr>
        <w:t>Popis místa, kde se žák bude vzdělávat, například dětského pokoje</w:t>
      </w:r>
    </w:p>
  </w:footnote>
  <w:footnote w:id="2">
    <w:p w:rsidR="00041B7C" w:rsidRPr="00F02646" w:rsidRDefault="00041B7C" w:rsidP="00041B7C">
      <w:pPr>
        <w:pStyle w:val="Footnote"/>
        <w:rPr>
          <w:sz w:val="16"/>
          <w:szCs w:val="16"/>
        </w:rPr>
      </w:pPr>
      <w:r w:rsidRPr="00F02646">
        <w:rPr>
          <w:rStyle w:val="Znakapoznpodarou"/>
          <w:sz w:val="16"/>
          <w:szCs w:val="16"/>
        </w:rPr>
        <w:footnoteRef/>
      </w:r>
      <w:r w:rsidRPr="00F02646">
        <w:rPr>
          <w:sz w:val="16"/>
          <w:szCs w:val="16"/>
        </w:rPr>
        <w:t>Kopii vysokoškolského diplomu vzdělavatele</w:t>
      </w:r>
    </w:p>
  </w:footnote>
  <w:footnote w:id="3">
    <w:p w:rsidR="00041B7C" w:rsidRPr="00F02646" w:rsidRDefault="00041B7C" w:rsidP="00041B7C">
      <w:pPr>
        <w:pStyle w:val="Footnote"/>
        <w:rPr>
          <w:sz w:val="16"/>
          <w:szCs w:val="16"/>
        </w:rPr>
      </w:pPr>
      <w:r w:rsidRPr="00F02646">
        <w:rPr>
          <w:rStyle w:val="Znakapoznpodarou"/>
          <w:sz w:val="16"/>
          <w:szCs w:val="16"/>
        </w:rPr>
        <w:footnoteRef/>
      </w:r>
      <w:r w:rsidRPr="00F02646">
        <w:rPr>
          <w:sz w:val="16"/>
          <w:szCs w:val="16"/>
        </w:rPr>
        <w:t>Pedagogicko-psychologické poradny nebo speciálně pedagogického centra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3CA" w:rsidRDefault="00445E56" w:rsidP="00445E56">
    <w:pPr>
      <w:pStyle w:val="Normln1"/>
      <w:jc w:val="center"/>
      <w:rPr>
        <w:b/>
        <w:sz w:val="28"/>
        <w:szCs w:val="28"/>
      </w:rPr>
    </w:pPr>
    <w:r w:rsidRPr="00146A62">
      <w:rPr>
        <w:b/>
        <w:sz w:val="28"/>
        <w:szCs w:val="28"/>
      </w:rPr>
      <w:t>ŽÁDOST O P</w:t>
    </w:r>
    <w:r w:rsidR="00041B7C">
      <w:rPr>
        <w:b/>
        <w:sz w:val="28"/>
        <w:szCs w:val="28"/>
      </w:rPr>
      <w:t>OVOLENÍ INDIVIDUÁLNÍHO VZDĚLÁVÁNÍ</w:t>
    </w:r>
  </w:p>
  <w:p w:rsidR="00041B7C" w:rsidRPr="00041B7C" w:rsidRDefault="00F16764" w:rsidP="00041B7C">
    <w:pPr>
      <w:pStyle w:val="Normln1"/>
      <w:jc w:val="center"/>
      <w:rPr>
        <w:bCs/>
        <w:sz w:val="28"/>
        <w:szCs w:val="28"/>
      </w:rPr>
    </w:pPr>
    <w:proofErr w:type="spellStart"/>
    <w:r>
      <w:rPr>
        <w:bCs/>
        <w:sz w:val="28"/>
        <w:szCs w:val="28"/>
      </w:rPr>
      <w:t>MyŠkola</w:t>
    </w:r>
    <w:proofErr w:type="spellEnd"/>
    <w:r>
      <w:rPr>
        <w:bCs/>
        <w:sz w:val="28"/>
        <w:szCs w:val="28"/>
      </w:rPr>
      <w:t xml:space="preserve"> – </w:t>
    </w:r>
    <w:proofErr w:type="spellStart"/>
    <w:r>
      <w:rPr>
        <w:bCs/>
        <w:sz w:val="28"/>
        <w:szCs w:val="28"/>
      </w:rPr>
      <w:t>svobodná</w:t>
    </w:r>
    <w:proofErr w:type="spellEnd"/>
    <w:r>
      <w:rPr>
        <w:bCs/>
        <w:sz w:val="28"/>
        <w:szCs w:val="28"/>
      </w:rPr>
      <w:t xml:space="preserve"> </w:t>
    </w:r>
    <w:proofErr w:type="spellStart"/>
    <w:r>
      <w:rPr>
        <w:bCs/>
        <w:sz w:val="28"/>
        <w:szCs w:val="28"/>
      </w:rPr>
      <w:t>základní</w:t>
    </w:r>
    <w:proofErr w:type="spellEnd"/>
    <w:r>
      <w:rPr>
        <w:bCs/>
        <w:sz w:val="28"/>
        <w:szCs w:val="28"/>
      </w:rPr>
      <w:t xml:space="preserve"> </w:t>
    </w:r>
    <w:proofErr w:type="spellStart"/>
    <w:r>
      <w:rPr>
        <w:bCs/>
        <w:sz w:val="28"/>
        <w:szCs w:val="28"/>
      </w:rPr>
      <w:t>škola</w:t>
    </w:r>
    <w:proofErr w:type="spellEnd"/>
    <w:r>
      <w:rPr>
        <w:bCs/>
        <w:sz w:val="28"/>
        <w:szCs w:val="28"/>
      </w:rPr>
      <w:t xml:space="preserve"> s.r.o.</w:t>
    </w:r>
  </w:p>
  <w:p w:rsidR="009773CA" w:rsidRDefault="004B44BD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pict>
        <v:rect id="_x0000_i1026" alt="" style="width:453.6pt;height:.05pt;mso-width-percent:0;mso-height-percent:0;mso-width-percent:0;mso-height-percent:0" o:hralign="center" o:hrstd="t" o:hr="t" fillcolor="#a0a0a0" stroked="f"/>
      </w:pict>
    </w:r>
    <w:r w:rsidR="00445E56">
      <w:rPr>
        <w:noProof/>
        <w:lang w:val="cs-CZ"/>
      </w:rPr>
      <w:t xml:space="preserve">                                                                      </w:t>
    </w:r>
    <w:r w:rsidR="00F16764">
      <w:rPr>
        <w:noProof/>
      </w:rPr>
      <w:drawing>
        <wp:inline distT="0" distB="0" distL="0" distR="0">
          <wp:extent cx="1865014" cy="1104006"/>
          <wp:effectExtent l="0" t="0" r="0" b="0"/>
          <wp:docPr id="778892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92251" name="Obrázek 778892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318" cy="1121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CA"/>
    <w:rsid w:val="00041B7C"/>
    <w:rsid w:val="000A39C4"/>
    <w:rsid w:val="00146A62"/>
    <w:rsid w:val="001C43D6"/>
    <w:rsid w:val="00245176"/>
    <w:rsid w:val="00260FC3"/>
    <w:rsid w:val="0029121D"/>
    <w:rsid w:val="0038045A"/>
    <w:rsid w:val="003B3104"/>
    <w:rsid w:val="0043798A"/>
    <w:rsid w:val="00445E56"/>
    <w:rsid w:val="004B44BD"/>
    <w:rsid w:val="004C5AF9"/>
    <w:rsid w:val="004F6F08"/>
    <w:rsid w:val="00524F25"/>
    <w:rsid w:val="00683F72"/>
    <w:rsid w:val="006C0744"/>
    <w:rsid w:val="006E2341"/>
    <w:rsid w:val="007203CC"/>
    <w:rsid w:val="007C17F6"/>
    <w:rsid w:val="008234A9"/>
    <w:rsid w:val="00831A06"/>
    <w:rsid w:val="00853780"/>
    <w:rsid w:val="008A7818"/>
    <w:rsid w:val="008E41BC"/>
    <w:rsid w:val="009773CA"/>
    <w:rsid w:val="00996A60"/>
    <w:rsid w:val="009F1D55"/>
    <w:rsid w:val="00A110F0"/>
    <w:rsid w:val="00A2777D"/>
    <w:rsid w:val="00B63A09"/>
    <w:rsid w:val="00B72AE3"/>
    <w:rsid w:val="00C53FF1"/>
    <w:rsid w:val="00CD4D83"/>
    <w:rsid w:val="00D00F8F"/>
    <w:rsid w:val="00D44B85"/>
    <w:rsid w:val="00DB3845"/>
    <w:rsid w:val="00E27C2F"/>
    <w:rsid w:val="00E53A6A"/>
    <w:rsid w:val="00F02646"/>
    <w:rsid w:val="00F11CAB"/>
    <w:rsid w:val="00F16764"/>
    <w:rsid w:val="00F20E54"/>
    <w:rsid w:val="00F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02870"/>
  <w15:docId w15:val="{0827FF92-AE81-124A-BC5E-AE51656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  <w:style w:type="paragraph" w:customStyle="1" w:styleId="Footnote">
    <w:name w:val="Footnote"/>
    <w:basedOn w:val="Normln"/>
    <w:rsid w:val="00041B7C"/>
    <w:pPr>
      <w:widowControl/>
      <w:suppressLineNumbers/>
      <w:autoSpaceDN w:val="0"/>
      <w:ind w:left="339" w:hanging="339"/>
      <w:textAlignment w:val="baseline"/>
    </w:pPr>
    <w:rPr>
      <w:rFonts w:ascii="Liberation Serif" w:eastAsia="Noto Serif CJK SC" w:hAnsi="Liberation Serif" w:cs="Lohit Devanagari"/>
      <w:kern w:val="3"/>
      <w:sz w:val="20"/>
      <w:szCs w:val="20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skol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96951-D6AD-415C-9AA3-DEA3E241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Lenka</cp:lastModifiedBy>
  <cp:revision>4</cp:revision>
  <cp:lastPrinted>2022-08-01T13:07:00Z</cp:lastPrinted>
  <dcterms:created xsi:type="dcterms:W3CDTF">2026-01-22T10:32:00Z</dcterms:created>
  <dcterms:modified xsi:type="dcterms:W3CDTF">2026-01-22T17:22:00Z</dcterms:modified>
</cp:coreProperties>
</file>